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88CE" w14:textId="77777777" w:rsidR="00CE1907" w:rsidRDefault="00CE1907" w:rsidP="00CE1907">
      <w:pPr>
        <w:spacing w:line="400" w:lineRule="exact"/>
        <w:rPr>
          <w:rFonts w:ascii="新宋体" w:eastAsia="新宋体"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CE1907" w14:paraId="642A4A26" w14:textId="77777777" w:rsidTr="00CE1907">
        <w:trPr>
          <w:trHeight w:val="341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198F" w14:textId="77777777" w:rsidR="00CE1907" w:rsidRDefault="00CE1907" w:rsidP="003A0A70">
            <w:pPr>
              <w:pStyle w:val="1"/>
              <w:ind w:firstLineChars="0" w:firstLine="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主申报单位法人代表签字：</w:t>
            </w:r>
          </w:p>
          <w:p w14:paraId="028A5932" w14:textId="77777777" w:rsidR="00CE1907" w:rsidRDefault="00CE1907" w:rsidP="003A0A70">
            <w:pPr>
              <w:pStyle w:val="1"/>
              <w:ind w:firstLineChars="0" w:firstLine="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参建单位1：</w:t>
            </w:r>
          </w:p>
          <w:p w14:paraId="108C8944" w14:textId="280D998E" w:rsidR="00CE1907" w:rsidRDefault="00CE1907" w:rsidP="003A0A70">
            <w:pPr>
              <w:pStyle w:val="1"/>
              <w:ind w:firstLineChars="0" w:firstLine="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参建单位2：</w:t>
            </w:r>
          </w:p>
          <w:p w14:paraId="7A7AAEB9" w14:textId="2CC8A63E" w:rsidR="00CE1907" w:rsidRDefault="00CE1907" w:rsidP="003A0A70">
            <w:pPr>
              <w:pStyle w:val="1"/>
              <w:ind w:firstLineChars="0" w:firstLine="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参建单位3：</w:t>
            </w:r>
          </w:p>
          <w:p w14:paraId="4F8DE8D1" w14:textId="67B97441" w:rsidR="00CE1907" w:rsidRDefault="00CE1907" w:rsidP="003A0A70">
            <w:pPr>
              <w:pStyle w:val="1"/>
              <w:ind w:leftChars="3306" w:left="6943" w:firstLineChars="950" w:firstLine="2660"/>
              <w:rPr>
                <w:rFonts w:ascii="宋体"/>
                <w:szCs w:val="28"/>
              </w:rPr>
            </w:pPr>
          </w:p>
          <w:p w14:paraId="12296C46" w14:textId="77777777" w:rsidR="00CE1907" w:rsidRDefault="00CE1907" w:rsidP="003A0A70">
            <w:pPr>
              <w:pStyle w:val="1"/>
              <w:ind w:firstLineChars="2070" w:firstLine="5796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申报单位（盖章）</w:t>
            </w:r>
          </w:p>
          <w:p w14:paraId="5A2B84CE" w14:textId="77777777" w:rsidR="00CE1907" w:rsidRDefault="00CE1907" w:rsidP="003A0A70">
            <w:pPr>
              <w:pStyle w:val="1"/>
              <w:ind w:firstLineChars="100" w:firstLine="28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 xml:space="preserve">                                                年  月  日 </w:t>
            </w:r>
          </w:p>
          <w:p w14:paraId="5292C8B3" w14:textId="77777777" w:rsidR="00CE1907" w:rsidRDefault="00CE1907" w:rsidP="003A0A70">
            <w:pPr>
              <w:pStyle w:val="1"/>
              <w:ind w:firstLineChars="0" w:firstLine="0"/>
              <w:rPr>
                <w:rFonts w:ascii="宋体"/>
                <w:szCs w:val="28"/>
              </w:rPr>
            </w:pPr>
            <w:r w:rsidRPr="00073E18">
              <w:rPr>
                <w:rFonts w:ascii="宋体" w:hint="eastAsia"/>
                <w:color w:val="FF0000"/>
                <w:sz w:val="24"/>
              </w:rPr>
              <w:t>注释：需要参评的监理单位及参建单位单独做申报表</w:t>
            </w:r>
          </w:p>
        </w:tc>
      </w:tr>
      <w:tr w:rsidR="00CE1907" w14:paraId="17A85BD7" w14:textId="77777777" w:rsidTr="003A0A70">
        <w:trPr>
          <w:trHeight w:val="2307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CD0" w14:textId="77777777" w:rsidR="00CE1907" w:rsidRDefault="00CE1907" w:rsidP="003A0A70">
            <w:pPr>
              <w:pStyle w:val="1"/>
              <w:ind w:firstLineChars="0" w:firstLine="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建设单位（监理单位、使用单位）关于工程质量的评价意见：</w:t>
            </w:r>
          </w:p>
          <w:p w14:paraId="4A05EED0" w14:textId="77777777" w:rsidR="00CE1907" w:rsidRDefault="00CE1907" w:rsidP="003A0A70">
            <w:pPr>
              <w:pStyle w:val="1"/>
              <w:ind w:firstLineChars="0" w:firstLine="0"/>
              <w:rPr>
                <w:rFonts w:ascii="宋体"/>
                <w:szCs w:val="28"/>
              </w:rPr>
            </w:pPr>
          </w:p>
          <w:p w14:paraId="60A786F0" w14:textId="77777777" w:rsidR="00CE1907" w:rsidRDefault="00CE1907" w:rsidP="003A0A70">
            <w:pPr>
              <w:pStyle w:val="1"/>
              <w:ind w:firstLineChars="0" w:firstLine="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建设单位（监理单位、使用单位）负责人签字            （盖章）</w:t>
            </w:r>
          </w:p>
          <w:p w14:paraId="15F09C2D" w14:textId="77777777" w:rsidR="00CE1907" w:rsidRDefault="00CE1907" w:rsidP="003A0A70">
            <w:pPr>
              <w:pStyle w:val="1"/>
              <w:ind w:firstLineChars="2500" w:firstLine="700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年   月   日</w:t>
            </w:r>
          </w:p>
          <w:p w14:paraId="4AA42EE8" w14:textId="5F0E452D" w:rsidR="00CE1907" w:rsidRPr="002A719A" w:rsidRDefault="00CE1907" w:rsidP="00A17808">
            <w:pPr>
              <w:pStyle w:val="5"/>
            </w:pPr>
            <w:r>
              <w:rPr>
                <w:rFonts w:hint="eastAsia"/>
              </w:rPr>
              <w:t>注释</w:t>
            </w:r>
            <w:r w:rsidRPr="002A719A">
              <w:rPr>
                <w:rFonts w:hint="eastAsia"/>
              </w:rPr>
              <w:t>：</w:t>
            </w:r>
            <w:r>
              <w:rPr>
                <w:rFonts w:hint="eastAsia"/>
              </w:rPr>
              <w:t>只</w:t>
            </w:r>
            <w:r w:rsidRPr="002A719A">
              <w:rPr>
                <w:rFonts w:hint="eastAsia"/>
              </w:rPr>
              <w:t>需</w:t>
            </w:r>
            <w:r>
              <w:rPr>
                <w:rFonts w:hint="eastAsia"/>
              </w:rPr>
              <w:t>一家</w:t>
            </w:r>
            <w:r w:rsidRPr="002A719A">
              <w:rPr>
                <w:rFonts w:hint="eastAsia"/>
              </w:rPr>
              <w:t>单位</w:t>
            </w:r>
            <w:r w:rsidR="00C13628">
              <w:rPr>
                <w:rFonts w:hint="eastAsia"/>
              </w:rPr>
              <w:t>签字</w:t>
            </w:r>
            <w:r>
              <w:rPr>
                <w:rFonts w:hint="eastAsia"/>
              </w:rPr>
              <w:t>盖章即可</w:t>
            </w:r>
            <w:r w:rsidR="00C13628">
              <w:rPr>
                <w:rFonts w:hint="eastAsia"/>
              </w:rPr>
              <w:t>（三选一）</w:t>
            </w:r>
          </w:p>
        </w:tc>
      </w:tr>
      <w:tr w:rsidR="00CE1907" w14:paraId="1B5A08F2" w14:textId="77777777" w:rsidTr="003A0A70">
        <w:trPr>
          <w:trHeight w:val="20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D9D" w14:textId="77777777" w:rsidR="00CE1907" w:rsidRDefault="00CE1907" w:rsidP="003A0A70">
            <w:pPr>
              <w:pStyle w:val="1"/>
              <w:ind w:firstLineChars="0" w:firstLine="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工程质量监督机构意见：</w:t>
            </w:r>
          </w:p>
          <w:p w14:paraId="6B8F16F3" w14:textId="77777777" w:rsidR="00CE1907" w:rsidRDefault="00CE1907" w:rsidP="003A0A70">
            <w:pPr>
              <w:pStyle w:val="1"/>
              <w:ind w:firstLineChars="0" w:firstLine="0"/>
              <w:rPr>
                <w:rFonts w:ascii="宋体"/>
                <w:szCs w:val="28"/>
              </w:rPr>
            </w:pPr>
          </w:p>
          <w:p w14:paraId="6B705D17" w14:textId="77777777" w:rsidR="00CE1907" w:rsidRDefault="00CE1907" w:rsidP="003A0A70">
            <w:pPr>
              <w:pStyle w:val="1"/>
              <w:ind w:firstLineChars="1800" w:firstLine="504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工程质量监督机构（盖章）</w:t>
            </w:r>
          </w:p>
          <w:p w14:paraId="50B01C16" w14:textId="77777777" w:rsidR="00CE1907" w:rsidRDefault="00CE1907" w:rsidP="003A0A70">
            <w:pPr>
              <w:pStyle w:val="1"/>
              <w:ind w:firstLineChars="2470" w:firstLine="6916"/>
              <w:jc w:val="right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年   月   日</w:t>
            </w:r>
          </w:p>
          <w:p w14:paraId="0F326504" w14:textId="77777777" w:rsidR="00CE1907" w:rsidRPr="002A719A" w:rsidRDefault="00CE1907" w:rsidP="00A17808">
            <w:pPr>
              <w:pStyle w:val="5"/>
            </w:pPr>
            <w:r>
              <w:rPr>
                <w:rFonts w:hint="eastAsia"/>
              </w:rPr>
              <w:t>注释</w:t>
            </w:r>
            <w:r w:rsidRPr="002A719A">
              <w:rPr>
                <w:rFonts w:hint="eastAsia"/>
              </w:rPr>
              <w:t>：</w:t>
            </w:r>
            <w:r>
              <w:rPr>
                <w:rFonts w:hint="eastAsia"/>
              </w:rPr>
              <w:t>如果截止日期来不及盖章可等通过预审后补盖</w:t>
            </w:r>
          </w:p>
        </w:tc>
      </w:tr>
      <w:tr w:rsidR="00CE1907" w14:paraId="377E8B45" w14:textId="77777777" w:rsidTr="003A0A70">
        <w:trPr>
          <w:trHeight w:val="2002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21F" w14:textId="77777777" w:rsidR="00CE1907" w:rsidRDefault="00CE1907" w:rsidP="003A0A70">
            <w:pPr>
              <w:pStyle w:val="1"/>
              <w:ind w:firstLineChars="0" w:firstLine="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工程所在地住建（建设）部门意见：</w:t>
            </w:r>
          </w:p>
          <w:p w14:paraId="2CF670AC" w14:textId="77777777" w:rsidR="00CE1907" w:rsidRDefault="00CE1907" w:rsidP="003A0A70">
            <w:pPr>
              <w:pStyle w:val="1"/>
              <w:ind w:firstLineChars="0" w:firstLine="0"/>
              <w:rPr>
                <w:rFonts w:ascii="宋体"/>
                <w:szCs w:val="28"/>
              </w:rPr>
            </w:pPr>
          </w:p>
          <w:p w14:paraId="054D2F0F" w14:textId="77777777" w:rsidR="00CE1907" w:rsidRDefault="00CE1907" w:rsidP="003A0A70">
            <w:pPr>
              <w:pStyle w:val="1"/>
              <w:ind w:firstLineChars="1800" w:firstLine="504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住建（建设）部门（盖章）</w:t>
            </w:r>
          </w:p>
          <w:p w14:paraId="7D130B3E" w14:textId="77777777" w:rsidR="00CE1907" w:rsidRDefault="00CE1907" w:rsidP="003A0A70">
            <w:pPr>
              <w:pStyle w:val="1"/>
              <w:ind w:firstLineChars="2450" w:firstLine="6860"/>
              <w:jc w:val="right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年   月   日</w:t>
            </w:r>
          </w:p>
          <w:p w14:paraId="5EA33D96" w14:textId="77777777" w:rsidR="00CE1907" w:rsidRPr="006703CF" w:rsidRDefault="00CE1907" w:rsidP="00A17808">
            <w:pPr>
              <w:pStyle w:val="5"/>
            </w:pPr>
            <w:r>
              <w:rPr>
                <w:rFonts w:hint="eastAsia"/>
              </w:rPr>
              <w:t>注释</w:t>
            </w:r>
            <w:r w:rsidRPr="002A719A">
              <w:rPr>
                <w:rFonts w:hint="eastAsia"/>
              </w:rPr>
              <w:t>：</w:t>
            </w:r>
            <w:r>
              <w:rPr>
                <w:rFonts w:hint="eastAsia"/>
              </w:rPr>
              <w:t>如果截止日期来不及盖章可等通过预审后补盖</w:t>
            </w:r>
          </w:p>
        </w:tc>
      </w:tr>
      <w:tr w:rsidR="00CE1907" w14:paraId="00930560" w14:textId="77777777" w:rsidTr="003A0A70">
        <w:trPr>
          <w:trHeight w:val="2002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9F80" w14:textId="77777777" w:rsidR="00CE1907" w:rsidRDefault="00CE1907" w:rsidP="003A0A70">
            <w:pPr>
              <w:pStyle w:val="1"/>
              <w:ind w:firstLineChars="0" w:firstLine="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市各专业协会意见：</w:t>
            </w:r>
          </w:p>
          <w:p w14:paraId="1540A547" w14:textId="77777777" w:rsidR="00CE1907" w:rsidRDefault="00CE1907" w:rsidP="003A0A70">
            <w:pPr>
              <w:pStyle w:val="1"/>
              <w:ind w:firstLineChars="0" w:firstLine="0"/>
              <w:rPr>
                <w:rFonts w:ascii="宋体"/>
                <w:szCs w:val="28"/>
              </w:rPr>
            </w:pPr>
          </w:p>
          <w:p w14:paraId="6C115BF9" w14:textId="77777777" w:rsidR="00CE1907" w:rsidRDefault="00CE1907" w:rsidP="003A0A70">
            <w:pPr>
              <w:pStyle w:val="1"/>
              <w:ind w:firstLineChars="2050" w:firstLine="574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市各专业协会（盖章）</w:t>
            </w:r>
          </w:p>
          <w:p w14:paraId="71024EB9" w14:textId="77777777" w:rsidR="00CE1907" w:rsidRDefault="00CE1907" w:rsidP="003A0A70">
            <w:pPr>
              <w:pStyle w:val="1"/>
              <w:ind w:firstLineChars="2450" w:firstLine="686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年   月   日</w:t>
            </w:r>
          </w:p>
        </w:tc>
      </w:tr>
    </w:tbl>
    <w:p w14:paraId="2341D239" w14:textId="51FBE083" w:rsidR="00CE1907" w:rsidRPr="006703CF" w:rsidRDefault="00CE1907" w:rsidP="00CE1907">
      <w:pPr>
        <w:rPr>
          <w:rFonts w:ascii="新宋体" w:eastAsia="新宋体"/>
          <w:sz w:val="24"/>
        </w:rPr>
      </w:pPr>
      <w:r w:rsidRPr="006703CF">
        <w:rPr>
          <w:rFonts w:ascii="新宋体" w:eastAsia="新宋体" w:hint="eastAsia"/>
          <w:sz w:val="24"/>
        </w:rPr>
        <w:t>备注：本申报表一式两份，须打印，其中1份（包括参建单位）须与申报材料统</w:t>
      </w:r>
    </w:p>
    <w:p w14:paraId="1BA55E74" w14:textId="77777777" w:rsidR="00DD442D" w:rsidRPr="00CE1907" w:rsidRDefault="00DD442D"/>
    <w:sectPr w:rsidR="00DD442D" w:rsidRPr="00CE1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B5A4" w14:textId="77777777" w:rsidR="000902E7" w:rsidRDefault="000902E7" w:rsidP="00CE1907">
      <w:r>
        <w:separator/>
      </w:r>
    </w:p>
  </w:endnote>
  <w:endnote w:type="continuationSeparator" w:id="0">
    <w:p w14:paraId="11D00EFF" w14:textId="77777777" w:rsidR="000902E7" w:rsidRDefault="000902E7" w:rsidP="00CE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4F1C" w14:textId="77777777" w:rsidR="000902E7" w:rsidRDefault="000902E7" w:rsidP="00CE1907">
      <w:r>
        <w:separator/>
      </w:r>
    </w:p>
  </w:footnote>
  <w:footnote w:type="continuationSeparator" w:id="0">
    <w:p w14:paraId="4D9C2961" w14:textId="77777777" w:rsidR="000902E7" w:rsidRDefault="000902E7" w:rsidP="00CE1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AE"/>
    <w:rsid w:val="00073E18"/>
    <w:rsid w:val="000902E7"/>
    <w:rsid w:val="002458AE"/>
    <w:rsid w:val="005C6972"/>
    <w:rsid w:val="008A27B2"/>
    <w:rsid w:val="00A17808"/>
    <w:rsid w:val="00C13628"/>
    <w:rsid w:val="00CE1907"/>
    <w:rsid w:val="00DD442D"/>
    <w:rsid w:val="00E0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A9DD7"/>
  <w15:chartTrackingRefBased/>
  <w15:docId w15:val="{89499764-2AB8-4581-B791-568C3916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9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9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907"/>
    <w:rPr>
      <w:sz w:val="18"/>
      <w:szCs w:val="18"/>
    </w:rPr>
  </w:style>
  <w:style w:type="paragraph" w:customStyle="1" w:styleId="1">
    <w:name w:val="样式1"/>
    <w:next w:val="5"/>
    <w:rsid w:val="00CE1907"/>
    <w:pPr>
      <w:kinsoku w:val="0"/>
      <w:autoSpaceDE w:val="0"/>
      <w:autoSpaceDN w:val="0"/>
      <w:adjustRightInd w:val="0"/>
      <w:snapToGrid w:val="0"/>
      <w:spacing w:line="500" w:lineRule="exact"/>
      <w:ind w:firstLineChars="200" w:firstLine="200"/>
      <w:textAlignment w:val="baseline"/>
    </w:pPr>
    <w:rPr>
      <w:rFonts w:ascii="Times New Roman" w:eastAsia="宋体" w:hAnsi="Times New Roman" w:cs="Times New Roman"/>
      <w:snapToGrid w:val="0"/>
      <w:color w:val="000000"/>
      <w:kern w:val="0"/>
      <w:sz w:val="28"/>
      <w:szCs w:val="24"/>
    </w:rPr>
  </w:style>
  <w:style w:type="paragraph" w:styleId="5">
    <w:name w:val="index 5"/>
    <w:basedOn w:val="a"/>
    <w:next w:val="a"/>
    <w:autoRedefine/>
    <w:uiPriority w:val="99"/>
    <w:unhideWhenUsed/>
    <w:rsid w:val="00A17808"/>
    <w:pPr>
      <w:ind w:leftChars="800" w:left="1680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凯</dc:creator>
  <cp:keywords/>
  <dc:description/>
  <cp:lastModifiedBy>吴 凯</cp:lastModifiedBy>
  <cp:revision>8</cp:revision>
  <dcterms:created xsi:type="dcterms:W3CDTF">2022-08-08T11:17:00Z</dcterms:created>
  <dcterms:modified xsi:type="dcterms:W3CDTF">2022-08-08T11:33:00Z</dcterms:modified>
</cp:coreProperties>
</file>